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E98" w:rsidRPr="009B6E98" w:rsidRDefault="009B6E98" w:rsidP="009B6E98">
      <w:pPr>
        <w:shd w:val="clear" w:color="auto" w:fill="FFFFFF"/>
        <w:spacing w:before="100" w:beforeAutospacing="1" w:after="100" w:afterAutospacing="1" w:line="240" w:lineRule="auto"/>
        <w:outlineLvl w:val="1"/>
        <w:rPr>
          <w:rFonts w:ascii="Verdana" w:eastAsia="Times New Roman" w:hAnsi="Verdana" w:cs="Times New Roman"/>
          <w:b/>
          <w:bCs/>
          <w:color w:val="000000"/>
          <w:sz w:val="36"/>
          <w:szCs w:val="36"/>
        </w:rPr>
      </w:pPr>
      <w:r w:rsidRPr="009B6E98">
        <w:rPr>
          <w:rFonts w:ascii="Verdana" w:eastAsia="Times New Roman" w:hAnsi="Verdana" w:cs="Times New Roman"/>
          <w:b/>
          <w:bCs/>
          <w:color w:val="000000"/>
          <w:sz w:val="36"/>
          <w:szCs w:val="36"/>
        </w:rPr>
        <w:t>Dutch Ovens, a Brief History</w:t>
      </w:r>
    </w:p>
    <w:p w:rsidR="009B6E98" w:rsidRPr="009B6E98" w:rsidRDefault="009B6E98" w:rsidP="009B6E98">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9B6E98">
        <w:rPr>
          <w:rFonts w:ascii="Verdana" w:eastAsia="Times New Roman" w:hAnsi="Verdana" w:cs="Times New Roman"/>
          <w:color w:val="000000"/>
          <w:sz w:val="21"/>
          <w:szCs w:val="21"/>
        </w:rPr>
        <w:t xml:space="preserve">Dutch oven cooking is nothing new as Dutch ovens have been around for thousands of years. The earliest Dutch ovens were likely clay pots with lids that were </w:t>
      </w:r>
      <w:proofErr w:type="spellStart"/>
      <w:r w:rsidRPr="009B6E98">
        <w:rPr>
          <w:rFonts w:ascii="Verdana" w:eastAsia="Times New Roman" w:hAnsi="Verdana" w:cs="Times New Roman"/>
          <w:color w:val="000000"/>
          <w:sz w:val="21"/>
          <w:szCs w:val="21"/>
        </w:rPr>
        <w:t>burried</w:t>
      </w:r>
      <w:proofErr w:type="spellEnd"/>
      <w:r w:rsidRPr="009B6E98">
        <w:rPr>
          <w:rFonts w:ascii="Verdana" w:eastAsia="Times New Roman" w:hAnsi="Verdana" w:cs="Times New Roman"/>
          <w:color w:val="000000"/>
          <w:sz w:val="21"/>
          <w:szCs w:val="21"/>
        </w:rPr>
        <w:t xml:space="preserve"> with hot coals in much the same way that some people use Dutch ovens today when making long, slow cook recipes. In colonial times, the Dutch oven was a prized family heirloom. During that </w:t>
      </w:r>
      <w:proofErr w:type="gramStart"/>
      <w:r w:rsidRPr="009B6E98">
        <w:rPr>
          <w:rFonts w:ascii="Verdana" w:eastAsia="Times New Roman" w:hAnsi="Verdana" w:cs="Times New Roman"/>
          <w:color w:val="000000"/>
          <w:sz w:val="21"/>
          <w:szCs w:val="21"/>
        </w:rPr>
        <w:t>time</w:t>
      </w:r>
      <w:proofErr w:type="gramEnd"/>
      <w:r w:rsidRPr="009B6E98">
        <w:rPr>
          <w:rFonts w:ascii="Verdana" w:eastAsia="Times New Roman" w:hAnsi="Verdana" w:cs="Times New Roman"/>
          <w:color w:val="000000"/>
          <w:sz w:val="21"/>
          <w:szCs w:val="21"/>
        </w:rPr>
        <w:t xml:space="preserve"> it was against the law to produce iron in the colonies. Dutch ovens and all other metal goods had to be imported from England and were quite expensive. As a </w:t>
      </w:r>
      <w:proofErr w:type="gramStart"/>
      <w:r w:rsidRPr="009B6E98">
        <w:rPr>
          <w:rFonts w:ascii="Verdana" w:eastAsia="Times New Roman" w:hAnsi="Verdana" w:cs="Times New Roman"/>
          <w:color w:val="000000"/>
          <w:sz w:val="21"/>
          <w:szCs w:val="21"/>
        </w:rPr>
        <w:t>result</w:t>
      </w:r>
      <w:proofErr w:type="gramEnd"/>
      <w:r w:rsidRPr="009B6E98">
        <w:rPr>
          <w:rFonts w:ascii="Verdana" w:eastAsia="Times New Roman" w:hAnsi="Verdana" w:cs="Times New Roman"/>
          <w:color w:val="000000"/>
          <w:sz w:val="21"/>
          <w:szCs w:val="21"/>
        </w:rPr>
        <w:t xml:space="preserve"> cast iron cooking </w:t>
      </w:r>
      <w:proofErr w:type="spellStart"/>
      <w:r w:rsidRPr="009B6E98">
        <w:rPr>
          <w:rFonts w:ascii="Verdana" w:eastAsia="Times New Roman" w:hAnsi="Verdana" w:cs="Times New Roman"/>
          <w:color w:val="000000"/>
          <w:sz w:val="21"/>
          <w:szCs w:val="21"/>
        </w:rPr>
        <w:t>utensiles</w:t>
      </w:r>
      <w:proofErr w:type="spellEnd"/>
      <w:r w:rsidRPr="009B6E98">
        <w:rPr>
          <w:rFonts w:ascii="Verdana" w:eastAsia="Times New Roman" w:hAnsi="Verdana" w:cs="Times New Roman"/>
          <w:color w:val="000000"/>
          <w:sz w:val="21"/>
          <w:szCs w:val="21"/>
        </w:rPr>
        <w:t xml:space="preserve"> such as Dutch ovens were often passed down from one generation to the next. As our nation expanded, the Dutch oven followed settlers westward and became the standard for "cowboy cooking", fueling the pioneers that tamed the west.</w:t>
      </w:r>
    </w:p>
    <w:p w:rsidR="009B6E98" w:rsidRPr="009B6E98" w:rsidRDefault="009B6E98" w:rsidP="009B6E98">
      <w:pPr>
        <w:shd w:val="clear" w:color="auto" w:fill="FFFFFF"/>
        <w:spacing w:before="100" w:beforeAutospacing="1" w:after="100" w:afterAutospacing="1" w:line="240" w:lineRule="auto"/>
        <w:rPr>
          <w:rFonts w:ascii="Verdana" w:eastAsia="Times New Roman" w:hAnsi="Verdana" w:cs="Times New Roman"/>
          <w:color w:val="000000"/>
          <w:sz w:val="21"/>
          <w:szCs w:val="21"/>
        </w:rPr>
      </w:pPr>
      <w:r w:rsidRPr="009B6E98">
        <w:rPr>
          <w:rFonts w:ascii="Verdana" w:eastAsia="Times New Roman" w:hAnsi="Verdana" w:cs="Times New Roman"/>
          <w:color w:val="000000"/>
          <w:sz w:val="21"/>
          <w:szCs w:val="21"/>
        </w:rPr>
        <w:t>The Dutch oven along with other cast iron cookware fell out of favor after the 1940's as newer, lighter materials and engineered non-stick coatings replaced cast iron for use in the manufacture of cookware. Fortunately, cast iron cooking appears to be making a comeback as people rediscover the Dutch oven and the great meals that can be prepared using cast iron cookware.</w:t>
      </w:r>
    </w:p>
    <w:p w:rsidR="00C45FA8" w:rsidRDefault="00C45FA8">
      <w:bookmarkStart w:id="0" w:name="_GoBack"/>
      <w:bookmarkEnd w:id="0"/>
    </w:p>
    <w:sectPr w:rsidR="00C45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E98"/>
    <w:rsid w:val="009B6E98"/>
    <w:rsid w:val="00B83A7B"/>
    <w:rsid w:val="00C4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8D193-E9A4-4B5D-B415-D9A05885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739314">
      <w:bodyDiv w:val="1"/>
      <w:marLeft w:val="0"/>
      <w:marRight w:val="0"/>
      <w:marTop w:val="150"/>
      <w:marBottom w:val="150"/>
      <w:divBdr>
        <w:top w:val="none" w:sz="0" w:space="0" w:color="auto"/>
        <w:left w:val="none" w:sz="0" w:space="0" w:color="auto"/>
        <w:bottom w:val="none" w:sz="0" w:space="0" w:color="auto"/>
        <w:right w:val="none" w:sz="0" w:space="0" w:color="auto"/>
      </w:divBdr>
      <w:divsChild>
        <w:div w:id="1743335573">
          <w:marLeft w:val="0"/>
          <w:marRight w:val="0"/>
          <w:marTop w:val="0"/>
          <w:marBottom w:val="0"/>
          <w:divBdr>
            <w:top w:val="single" w:sz="6" w:space="0" w:color="000000"/>
            <w:left w:val="single" w:sz="6" w:space="0" w:color="000000"/>
            <w:bottom w:val="single" w:sz="6" w:space="0" w:color="000000"/>
            <w:right w:val="single" w:sz="6" w:space="0" w:color="000000"/>
          </w:divBdr>
          <w:divsChild>
            <w:div w:id="304090506">
              <w:marLeft w:val="2550"/>
              <w:marRight w:val="286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Berheim</dc:creator>
  <cp:keywords/>
  <dc:description/>
  <cp:lastModifiedBy>Roxanne Berheim</cp:lastModifiedBy>
  <cp:revision>1</cp:revision>
  <dcterms:created xsi:type="dcterms:W3CDTF">2017-08-07T18:58:00Z</dcterms:created>
  <dcterms:modified xsi:type="dcterms:W3CDTF">2017-08-07T18:58:00Z</dcterms:modified>
</cp:coreProperties>
</file>